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tblpX="-601" w:tblpY="1"/>
        <w:tblOverlap w:val="never"/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1"/>
        <w:gridCol w:w="7955"/>
      </w:tblGrid>
      <w:tr w:rsidR="005568A8" w:rsidRPr="00B406DF" w14:paraId="68AA22CA" w14:textId="77777777" w:rsidTr="00B4080B">
        <w:trPr>
          <w:cantSplit/>
          <w:trHeight w:val="4529"/>
        </w:trPr>
        <w:tc>
          <w:tcPr>
            <w:tcW w:w="2301" w:type="dxa"/>
            <w:tcBorders>
              <w:top w:val="single" w:sz="18" w:space="0" w:color="000080"/>
              <w:left w:val="single" w:sz="18" w:space="0" w:color="000080"/>
              <w:right w:val="nil"/>
            </w:tcBorders>
            <w:vAlign w:val="center"/>
          </w:tcPr>
          <w:p w14:paraId="1AB3E49B" w14:textId="77777777" w:rsidR="005568A8" w:rsidRPr="00484CFB" w:rsidRDefault="005568A8" w:rsidP="00784E25">
            <w:pPr>
              <w:ind w:left="76" w:right="-124"/>
              <w:jc w:val="center"/>
              <w:rPr>
                <w:rFonts w:ascii="Arial" w:hAnsi="Arial" w:cs="Arial"/>
              </w:rPr>
            </w:pPr>
            <w:r w:rsidRPr="00DC731B">
              <w:rPr>
                <w:noProof/>
              </w:rPr>
              <w:drawing>
                <wp:inline distT="0" distB="0" distL="0" distR="0" wp14:anchorId="796F82C8" wp14:editId="45F937BB">
                  <wp:extent cx="1314450" cy="788670"/>
                  <wp:effectExtent l="0" t="0" r="0" b="0"/>
                  <wp:docPr id="1" name="Obraz 1" descr="logo-PWK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PWK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55" w:type="dxa"/>
            <w:tcBorders>
              <w:top w:val="single" w:sz="18" w:space="0" w:color="000080"/>
              <w:left w:val="nil"/>
              <w:bottom w:val="single" w:sz="18" w:space="0" w:color="000080"/>
              <w:right w:val="single" w:sz="18" w:space="0" w:color="000080"/>
            </w:tcBorders>
            <w:vAlign w:val="center"/>
          </w:tcPr>
          <w:p w14:paraId="0255C995" w14:textId="77777777" w:rsidR="005568A8" w:rsidRPr="00484CFB" w:rsidRDefault="005568A8" w:rsidP="00784E25">
            <w:pPr>
              <w:rPr>
                <w:rFonts w:ascii="Arial" w:hAnsi="Arial" w:cs="Arial"/>
                <w:b/>
                <w:sz w:val="22"/>
              </w:rPr>
            </w:pPr>
            <w:r w:rsidRPr="00B406DF">
              <w:rPr>
                <w:rFonts w:ascii="Arial" w:hAnsi="Arial" w:cs="Arial"/>
                <w:b/>
                <w:sz w:val="22"/>
              </w:rPr>
              <w:t>PRZEDSIĘBIORSTWO WODOCIĄGOWO - KANALIZACYJNE</w:t>
            </w:r>
          </w:p>
          <w:p w14:paraId="3023003E" w14:textId="77777777" w:rsidR="005568A8" w:rsidRPr="00484CFB" w:rsidRDefault="005568A8" w:rsidP="00784E25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„LEGIONOWO” Sp. z o. o.</w:t>
            </w:r>
          </w:p>
          <w:p w14:paraId="49CD1D52" w14:textId="77777777" w:rsidR="005568A8" w:rsidRPr="00484CFB" w:rsidRDefault="005568A8" w:rsidP="00784E25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05-120 Legionowo</w:t>
            </w:r>
            <w:r w:rsidR="00647ACB">
              <w:rPr>
                <w:rFonts w:ascii="Arial" w:hAnsi="Arial" w:cs="Arial"/>
                <w:b/>
                <w:sz w:val="22"/>
              </w:rPr>
              <w:t>, Tadeusza Kościuszki</w:t>
            </w:r>
          </w:p>
          <w:p w14:paraId="5CEAB89D" w14:textId="77777777" w:rsidR="005568A8" w:rsidRPr="00484CFB" w:rsidRDefault="005568A8" w:rsidP="00784E25">
            <w:pPr>
              <w:rPr>
                <w:rFonts w:ascii="Arial" w:hAnsi="Arial" w:cs="Arial"/>
                <w:b/>
                <w:sz w:val="22"/>
              </w:rPr>
            </w:pPr>
            <w:r w:rsidRPr="00484CFB">
              <w:rPr>
                <w:rFonts w:ascii="Arial" w:hAnsi="Arial" w:cs="Arial"/>
                <w:b/>
                <w:sz w:val="22"/>
              </w:rPr>
              <w:t xml:space="preserve">tel. /22/ </w:t>
            </w:r>
            <w:r>
              <w:rPr>
                <w:rFonts w:ascii="Arial" w:hAnsi="Arial" w:cs="Arial"/>
                <w:b/>
                <w:sz w:val="22"/>
              </w:rPr>
              <w:t>774 10 62</w:t>
            </w:r>
            <w:r w:rsidRPr="00484CFB">
              <w:rPr>
                <w:rFonts w:ascii="Arial" w:hAnsi="Arial" w:cs="Arial"/>
                <w:b/>
                <w:sz w:val="22"/>
              </w:rPr>
              <w:t xml:space="preserve">, fax /22/ </w:t>
            </w:r>
            <w:r>
              <w:rPr>
                <w:rFonts w:ascii="Arial" w:hAnsi="Arial" w:cs="Arial"/>
                <w:b/>
                <w:sz w:val="22"/>
              </w:rPr>
              <w:t>774 24 46</w:t>
            </w:r>
          </w:p>
          <w:p w14:paraId="33B95978" w14:textId="77777777" w:rsidR="005568A8" w:rsidRPr="00B406DF" w:rsidRDefault="005568A8" w:rsidP="00784E25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B406DF">
              <w:rPr>
                <w:rFonts w:ascii="Arial" w:hAnsi="Arial" w:cs="Arial"/>
                <w:b/>
                <w:sz w:val="22"/>
                <w:lang w:val="en-US"/>
              </w:rPr>
              <w:t>e-mail: pwklegionowo@pwklegionowo.com</w:t>
            </w:r>
          </w:p>
        </w:tc>
      </w:tr>
      <w:tr w:rsidR="005568A8" w:rsidRPr="00484CFB" w14:paraId="67C2194F" w14:textId="77777777" w:rsidTr="00B4080B">
        <w:trPr>
          <w:cantSplit/>
          <w:trHeight w:val="4274"/>
        </w:trPr>
        <w:tc>
          <w:tcPr>
            <w:tcW w:w="2301" w:type="dxa"/>
            <w:tcBorders>
              <w:top w:val="nil"/>
              <w:left w:val="single" w:sz="8" w:space="0" w:color="000080"/>
              <w:right w:val="single" w:sz="8" w:space="0" w:color="003366"/>
            </w:tcBorders>
            <w:shd w:val="clear" w:color="auto" w:fill="B6DDE8"/>
            <w:vAlign w:val="center"/>
          </w:tcPr>
          <w:p w14:paraId="6205832F" w14:textId="77777777" w:rsidR="005568A8" w:rsidRPr="00484CFB" w:rsidRDefault="005568A8" w:rsidP="00784E25">
            <w:pPr>
              <w:rPr>
                <w:rFonts w:ascii="Arial" w:hAnsi="Arial" w:cs="Arial"/>
                <w:caps/>
                <w:sz w:val="22"/>
              </w:rPr>
            </w:pPr>
            <w:r w:rsidRPr="00484CFB">
              <w:rPr>
                <w:rFonts w:ascii="Arial" w:hAnsi="Arial" w:cs="Arial"/>
                <w:b/>
                <w:sz w:val="22"/>
              </w:rPr>
              <w:t>INWESTOR</w:t>
            </w:r>
          </w:p>
        </w:tc>
        <w:tc>
          <w:tcPr>
            <w:tcW w:w="7955" w:type="dxa"/>
            <w:tcBorders>
              <w:top w:val="nil"/>
              <w:left w:val="single" w:sz="8" w:space="0" w:color="003366"/>
              <w:right w:val="single" w:sz="8" w:space="0" w:color="000080"/>
            </w:tcBorders>
            <w:vAlign w:val="center"/>
          </w:tcPr>
          <w:p w14:paraId="0886A02F" w14:textId="77777777" w:rsidR="005568A8" w:rsidRPr="00484CFB" w:rsidRDefault="005568A8" w:rsidP="00784E25">
            <w:pPr>
              <w:rPr>
                <w:rFonts w:ascii="Arial" w:hAnsi="Arial" w:cs="Arial"/>
                <w:b/>
                <w:sz w:val="22"/>
              </w:rPr>
            </w:pPr>
            <w:r w:rsidRPr="00B406DF">
              <w:rPr>
                <w:rFonts w:ascii="Arial" w:hAnsi="Arial" w:cs="Arial"/>
                <w:b/>
                <w:sz w:val="22"/>
              </w:rPr>
              <w:t>PRZEDSIĘBIORSTWO WODOCIĄGOWO - KANALIZACYJNE</w:t>
            </w:r>
          </w:p>
          <w:p w14:paraId="2FBBD316" w14:textId="77777777" w:rsidR="005568A8" w:rsidRPr="00484CFB" w:rsidRDefault="005568A8" w:rsidP="00784E25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„LEGIONOWO” Sp. z o. o.</w:t>
            </w:r>
          </w:p>
          <w:p w14:paraId="539DCCAE" w14:textId="77777777" w:rsidR="005568A8" w:rsidRPr="00484CFB" w:rsidRDefault="005568A8" w:rsidP="00784E25">
            <w:pPr>
              <w:tabs>
                <w:tab w:val="center" w:pos="91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</w:rPr>
              <w:t>05-120 Legionowo</w:t>
            </w:r>
            <w:r w:rsidRPr="00484CFB">
              <w:rPr>
                <w:rFonts w:ascii="Arial" w:hAnsi="Arial" w:cs="Arial"/>
              </w:rPr>
              <w:t xml:space="preserve"> </w:t>
            </w:r>
            <w:r w:rsidRPr="00484CFB">
              <w:rPr>
                <w:rFonts w:ascii="Arial" w:hAnsi="Arial" w:cs="Arial"/>
              </w:rPr>
              <w:tab/>
            </w:r>
          </w:p>
        </w:tc>
      </w:tr>
      <w:tr w:rsidR="005568A8" w:rsidRPr="00484CFB" w14:paraId="51708CDB" w14:textId="77777777" w:rsidTr="00B4080B">
        <w:trPr>
          <w:trHeight w:val="2749"/>
        </w:trPr>
        <w:tc>
          <w:tcPr>
            <w:tcW w:w="2301" w:type="dxa"/>
            <w:tcBorders>
              <w:top w:val="single" w:sz="6" w:space="0" w:color="003366"/>
              <w:left w:val="single" w:sz="8" w:space="0" w:color="000080"/>
              <w:right w:val="single" w:sz="8" w:space="0" w:color="003366"/>
            </w:tcBorders>
            <w:shd w:val="clear" w:color="auto" w:fill="B6DDE8"/>
            <w:vAlign w:val="center"/>
          </w:tcPr>
          <w:p w14:paraId="1C51CD55" w14:textId="77777777" w:rsidR="005568A8" w:rsidRPr="00484CFB" w:rsidRDefault="005568A8" w:rsidP="00784E2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ZAKRES OPRACOWANIA</w:t>
            </w:r>
          </w:p>
        </w:tc>
        <w:tc>
          <w:tcPr>
            <w:tcW w:w="7955" w:type="dxa"/>
            <w:tcBorders>
              <w:top w:val="single" w:sz="6" w:space="0" w:color="003366"/>
              <w:left w:val="single" w:sz="8" w:space="0" w:color="003366"/>
              <w:right w:val="single" w:sz="8" w:space="0" w:color="000080"/>
            </w:tcBorders>
            <w:vAlign w:val="center"/>
          </w:tcPr>
          <w:p w14:paraId="093F035C" w14:textId="77777777" w:rsidR="005568A8" w:rsidRPr="00647ACB" w:rsidRDefault="008A655B" w:rsidP="00784E2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47ACB">
              <w:rPr>
                <w:rFonts w:ascii="Arial" w:hAnsi="Arial" w:cs="Arial"/>
                <w:sz w:val="28"/>
                <w:szCs w:val="28"/>
              </w:rPr>
              <w:t>Specyfikacja Techniczna Wykonania i Odbioru Robót</w:t>
            </w:r>
          </w:p>
        </w:tc>
      </w:tr>
      <w:tr w:rsidR="005568A8" w:rsidRPr="00484CFB" w14:paraId="3D2898BD" w14:textId="77777777" w:rsidTr="00B4080B">
        <w:trPr>
          <w:cantSplit/>
          <w:trHeight w:val="1863"/>
        </w:trPr>
        <w:tc>
          <w:tcPr>
            <w:tcW w:w="10256" w:type="dxa"/>
            <w:gridSpan w:val="2"/>
            <w:tcBorders>
              <w:top w:val="single" w:sz="8" w:space="0" w:color="003366"/>
              <w:left w:val="single" w:sz="8" w:space="0" w:color="000080"/>
              <w:right w:val="single" w:sz="4" w:space="0" w:color="auto"/>
            </w:tcBorders>
            <w:vAlign w:val="center"/>
          </w:tcPr>
          <w:p w14:paraId="65D87C62" w14:textId="5443EC11" w:rsidR="005568A8" w:rsidRPr="00484CFB" w:rsidRDefault="005568A8" w:rsidP="00784E25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484CFB">
              <w:rPr>
                <w:rFonts w:ascii="Arial" w:hAnsi="Arial" w:cs="Arial"/>
                <w:sz w:val="22"/>
                <w:szCs w:val="22"/>
              </w:rPr>
              <w:t xml:space="preserve">Legionowo, </w:t>
            </w:r>
            <w:r w:rsidR="00B406DF">
              <w:rPr>
                <w:rFonts w:ascii="Arial" w:hAnsi="Arial" w:cs="Arial"/>
                <w:sz w:val="22"/>
                <w:szCs w:val="22"/>
              </w:rPr>
              <w:t>lipiec</w:t>
            </w:r>
            <w:r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B406DF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84CFB">
              <w:rPr>
                <w:rFonts w:ascii="Arial" w:hAnsi="Arial" w:cs="Arial"/>
                <w:sz w:val="22"/>
                <w:szCs w:val="22"/>
              </w:rPr>
              <w:t>r.</w:t>
            </w:r>
          </w:p>
        </w:tc>
      </w:tr>
    </w:tbl>
    <w:p w14:paraId="59785C08" w14:textId="77777777" w:rsidR="00075981" w:rsidRDefault="00075981"/>
    <w:sectPr w:rsidR="0007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8A8"/>
    <w:rsid w:val="00075981"/>
    <w:rsid w:val="005568A8"/>
    <w:rsid w:val="00647ACB"/>
    <w:rsid w:val="008A655B"/>
    <w:rsid w:val="00B406DF"/>
    <w:rsid w:val="00B4080B"/>
    <w:rsid w:val="00D9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ECA7F"/>
  <w15:chartTrackingRefBased/>
  <w15:docId w15:val="{81FD904C-E8DF-47F5-9EB4-1E1FA94E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Czajkowski</dc:creator>
  <cp:keywords/>
  <dc:description/>
  <cp:lastModifiedBy>Marek Zieliński</cp:lastModifiedBy>
  <cp:revision>4</cp:revision>
  <dcterms:created xsi:type="dcterms:W3CDTF">2016-08-30T10:39:00Z</dcterms:created>
  <dcterms:modified xsi:type="dcterms:W3CDTF">2020-07-31T08:10:00Z</dcterms:modified>
</cp:coreProperties>
</file>